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A30" w:rsidRDefault="00EC5D82">
      <w:pPr>
        <w:spacing w:after="0" w:line="240" w:lineRule="auto"/>
        <w:jc w:val="right"/>
        <w:rPr>
          <w:rFonts w:ascii="Times New Roman" w:hAnsi="Times New Roman"/>
          <w:bCs/>
          <w:kern w:val="0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0"/>
          <w:sz w:val="28"/>
          <w:szCs w:val="28"/>
          <w:lang w:eastAsia="ru-RU"/>
        </w:rPr>
        <w:t>Приложение № 1</w:t>
      </w:r>
    </w:p>
    <w:p w:rsidR="00851A30" w:rsidRDefault="00EC5D82">
      <w:pPr>
        <w:spacing w:after="0" w:line="240" w:lineRule="auto"/>
        <w:jc w:val="right"/>
        <w:rPr>
          <w:rFonts w:ascii="Times New Roman" w:hAnsi="Times New Roman"/>
          <w:bCs/>
          <w:kern w:val="0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0"/>
          <w:sz w:val="28"/>
          <w:szCs w:val="28"/>
          <w:lang w:eastAsia="ru-RU"/>
        </w:rPr>
        <w:t xml:space="preserve">к Положению о подготовке и проведении </w:t>
      </w:r>
    </w:p>
    <w:p w:rsidR="00851A30" w:rsidRDefault="00EC5D82">
      <w:pPr>
        <w:spacing w:after="0"/>
        <w:jc w:val="right"/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национальной премии «Отцовское признание»</w:t>
      </w:r>
    </w:p>
    <w:p w:rsidR="00851A30" w:rsidRDefault="00851A30">
      <w:pPr>
        <w:spacing w:after="0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</w:pPr>
    </w:p>
    <w:p w:rsidR="00851A30" w:rsidRDefault="00EC5D82">
      <w:pPr>
        <w:spacing w:after="0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  <w:t>Список номинаций</w:t>
      </w:r>
    </w:p>
    <w:p w:rsidR="00851A30" w:rsidRDefault="00EC5D8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национальной премии «Отцовское признание»</w:t>
      </w:r>
    </w:p>
    <w:p w:rsidR="00851A30" w:rsidRDefault="00EC5D8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выдающий вклад в сохранение традиционных семейных ценностей:</w:t>
      </w:r>
    </w:p>
    <w:p w:rsidR="00851A30" w:rsidRDefault="00851A30">
      <w:pPr>
        <w:spacing w:after="0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ru-RU"/>
        </w:rPr>
      </w:pPr>
    </w:p>
    <w:tbl>
      <w:tblPr>
        <w:tblStyle w:val="ac"/>
        <w:tblW w:w="9606" w:type="dxa"/>
        <w:tblLook w:val="04A0"/>
      </w:tblPr>
      <w:tblGrid>
        <w:gridCol w:w="1129"/>
        <w:gridCol w:w="2665"/>
        <w:gridCol w:w="5812"/>
      </w:tblGrid>
      <w:tr w:rsidR="00851A3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  <w:lang w:eastAsia="ru-RU"/>
              </w:rPr>
              <w:t>Название номинации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28"/>
                <w:szCs w:val="28"/>
                <w:lang w:eastAsia="ru-RU"/>
              </w:rPr>
              <w:t>Описание номинации</w:t>
            </w:r>
          </w:p>
        </w:tc>
      </w:tr>
      <w:tr w:rsidR="00851A3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"Литературное наследие"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вручается писателям и поэтам, чьи произведения отображают и передают важность и ценность семейных уз и традиций. Эти авторы восстанавливают и сохраняют связь между поколениями, перенося прекрасные истории и жизненные уроки на страницы своих книг.</w:t>
            </w:r>
          </w:p>
        </w:tc>
      </w:tr>
      <w:tr w:rsidR="00851A3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"Художественное творчество"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отмечаются художники, скульпторы, фотографы и другие мастера искусства,  чьи произведения исследуют и отражают идеалы традиционной семьи. Их работы бросают вызов современным стереотипам, ценностью и значению семейных отношений и учат поколения уважать и любить семейные связи.</w:t>
            </w:r>
          </w:p>
        </w:tc>
      </w:tr>
      <w:tr w:rsidR="00851A3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rPr>
                <w:rFonts w:ascii="Times New Roman" w:hAnsi="Times New Roman"/>
                <w:bCs/>
                <w:kern w:val="0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"Музыка и танцы»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отмечаются композиторы, музыканты и хореографы, которые создают и исполняют музыку и танцы, воплощающие образы и идеалы семейного единства и любви. Их творчество вдохновляет людей всех возрастов, призывая к наслаждению музыкой и танцем внутри семейного круга.</w:t>
            </w:r>
          </w:p>
        </w:tc>
      </w:tr>
      <w:tr w:rsidR="00851A3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"Кино и театр"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отмечаются режиссеры, актеры и сценаристы, чьи произведения на большом экране и на сцене исторических театров показывают семейные ценности, их сложности и прекрасные моменты. Их работы развлекают, просвещают и вдохновляют зрителей о силе и важности семейных отношений</w:t>
            </w:r>
          </w:p>
        </w:tc>
      </w:tr>
      <w:tr w:rsidR="00851A3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"Научные труды и исследования в области демографии и культуры"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 xml:space="preserve">в этой категории отмечаются исследователи, работающие в области культурологии, социологии и других научных дисциплин, которые изучают и анализируют влияние традиционных семейных ценностей на развитие культуры и общества, повышение </w:t>
            </w: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lastRenderedPageBreak/>
              <w:t>демографии. Их работы помогают всем нам глубже понять и оценить значимость и роль семейных ценностей в нашей жизни, современные проекты молодых учёных</w:t>
            </w:r>
          </w:p>
        </w:tc>
      </w:tr>
      <w:tr w:rsidR="00851A3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«Современный подход»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в этой категории отмечаются журналисты и блогеры, ведущие социальные сети по тематике развития ответственного отцовства и пропагандируют традиционные современные ценности. Их работы особенно актуальны для молодого поколения, так как работа через интернет – это современный и самый быстрый подход к тиражированию положительных практик и донесению информации.</w:t>
            </w:r>
          </w:p>
        </w:tc>
      </w:tr>
      <w:tr w:rsidR="00851A3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 xml:space="preserve">7.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«Государственный подход»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 xml:space="preserve">в этой категории отмечаются государственные служащие, продвигающие на государственном уровне традиционные семейные ценности и ответственное отцовство. </w:t>
            </w:r>
          </w:p>
        </w:tc>
      </w:tr>
      <w:tr w:rsidR="00851A3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«Муниципальный подход»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в этой категории отмечаются муниципальные служащие, продвигающие на государственном уровне традиционные семейные ценности и ответственное отцовство.</w:t>
            </w:r>
          </w:p>
        </w:tc>
      </w:tr>
      <w:tr w:rsidR="00851A3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«Воспитатель будущего»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в этой категории отмечаются работники дошкольных учреждений, учреждений дополнительного образования, реализующие проекты, акции, направленные на сохранение традиционных семейных ценностей и ответственного отцовства</w:t>
            </w:r>
          </w:p>
        </w:tc>
      </w:tr>
      <w:tr w:rsidR="00851A3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«Педагог-наставник»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в этой категории отмечаются работники образовательных, социальных учреждений, учреждений культуры, реализующие проекты, акции, направленные на сохранение традиционных семейных ценностей и ответственного отцовства</w:t>
            </w:r>
          </w:p>
        </w:tc>
      </w:tr>
      <w:tr w:rsidR="00851A3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«Мыслитель будущего»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A30" w:rsidRDefault="00EC5D82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kern w:val="0"/>
                <w:sz w:val="28"/>
                <w:szCs w:val="28"/>
                <w:lang w:eastAsia="ru-RU"/>
              </w:rPr>
              <w:t>в этой категории отмечаются депутаты различного уровня продвигающие и поддерживающие на законодательном уровне инициативы, направленные на сохранение традиционных семейных ценностей и ответственного отцовства</w:t>
            </w:r>
          </w:p>
        </w:tc>
      </w:tr>
    </w:tbl>
    <w:p w:rsidR="00851A30" w:rsidRDefault="00851A30"/>
    <w:p w:rsidR="00851A30" w:rsidRDefault="00851A3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51A30" w:rsidRDefault="00EC5D82">
      <w:pP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br w:type="page"/>
      </w:r>
    </w:p>
    <w:p w:rsidR="00851A30" w:rsidRDefault="00EC5D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lastRenderedPageBreak/>
        <w:t>Приложение № 2</w:t>
      </w:r>
    </w:p>
    <w:p w:rsidR="00851A30" w:rsidRDefault="00851A30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851A30" w:rsidRDefault="00EC5D82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Форма заявки</w:t>
      </w:r>
    </w:p>
    <w:p w:rsidR="00851A30" w:rsidRDefault="00EC5D82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Национальной премии "Отцовское признание"</w:t>
      </w:r>
    </w:p>
    <w:p w:rsidR="00851A30" w:rsidRDefault="00851A30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tbl>
      <w:tblPr>
        <w:tblStyle w:val="ac"/>
        <w:tblW w:w="0" w:type="auto"/>
        <w:tblLook w:val="04A0"/>
      </w:tblPr>
      <w:tblGrid>
        <w:gridCol w:w="3539"/>
        <w:gridCol w:w="5670"/>
      </w:tblGrid>
      <w:tr w:rsidR="00851A30">
        <w:tc>
          <w:tcPr>
            <w:tcW w:w="3539" w:type="dxa"/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Основные позиции</w:t>
            </w:r>
          </w:p>
        </w:tc>
        <w:tc>
          <w:tcPr>
            <w:tcW w:w="5670" w:type="dxa"/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Данные претендента</w:t>
            </w:r>
          </w:p>
        </w:tc>
      </w:tr>
      <w:tr w:rsidR="00851A30">
        <w:tc>
          <w:tcPr>
            <w:tcW w:w="9209" w:type="dxa"/>
            <w:gridSpan w:val="2"/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Информация о претенденте</w:t>
            </w:r>
          </w:p>
        </w:tc>
      </w:tr>
      <w:tr w:rsidR="00851A30">
        <w:tc>
          <w:tcPr>
            <w:tcW w:w="3539" w:type="dxa"/>
          </w:tcPr>
          <w:p w:rsidR="00851A30" w:rsidRDefault="00EC5D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5670" w:type="dxa"/>
          </w:tcPr>
          <w:p w:rsidR="00851A30" w:rsidRDefault="00851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</w:tr>
      <w:tr w:rsidR="00851A30">
        <w:tc>
          <w:tcPr>
            <w:tcW w:w="3539" w:type="dxa"/>
          </w:tcPr>
          <w:p w:rsidR="00851A30" w:rsidRDefault="00EC5D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5670" w:type="dxa"/>
          </w:tcPr>
          <w:p w:rsidR="00851A30" w:rsidRDefault="00851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</w:tr>
      <w:tr w:rsidR="00851A30">
        <w:tc>
          <w:tcPr>
            <w:tcW w:w="3539" w:type="dxa"/>
          </w:tcPr>
          <w:p w:rsidR="00851A30" w:rsidRDefault="00EC5D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5670" w:type="dxa"/>
          </w:tcPr>
          <w:p w:rsidR="00851A30" w:rsidRDefault="00851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</w:tr>
      <w:tr w:rsidR="00851A30">
        <w:tc>
          <w:tcPr>
            <w:tcW w:w="3539" w:type="dxa"/>
          </w:tcPr>
          <w:p w:rsidR="00851A30" w:rsidRDefault="00EC5D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Пол</w:t>
            </w:r>
          </w:p>
        </w:tc>
        <w:tc>
          <w:tcPr>
            <w:tcW w:w="5670" w:type="dxa"/>
          </w:tcPr>
          <w:p w:rsidR="00851A30" w:rsidRDefault="00851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</w:tr>
      <w:tr w:rsidR="00851A30">
        <w:tc>
          <w:tcPr>
            <w:tcW w:w="3539" w:type="dxa"/>
          </w:tcPr>
          <w:p w:rsidR="00851A30" w:rsidRDefault="00EC5D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5670" w:type="dxa"/>
          </w:tcPr>
          <w:p w:rsidR="00851A30" w:rsidRDefault="00851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</w:tr>
      <w:tr w:rsidR="00851A30">
        <w:tc>
          <w:tcPr>
            <w:tcW w:w="9209" w:type="dxa"/>
            <w:gridSpan w:val="2"/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Раздел «Место проживания»</w:t>
            </w:r>
          </w:p>
        </w:tc>
      </w:tr>
      <w:tr w:rsidR="00851A30">
        <w:tc>
          <w:tcPr>
            <w:tcW w:w="3539" w:type="dxa"/>
          </w:tcPr>
          <w:p w:rsidR="00851A30" w:rsidRDefault="00EC5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Страна </w:t>
            </w:r>
          </w:p>
        </w:tc>
        <w:tc>
          <w:tcPr>
            <w:tcW w:w="5670" w:type="dxa"/>
          </w:tcPr>
          <w:p w:rsidR="00851A30" w:rsidRDefault="00851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</w:tr>
      <w:tr w:rsidR="00851A30">
        <w:tc>
          <w:tcPr>
            <w:tcW w:w="3539" w:type="dxa"/>
          </w:tcPr>
          <w:p w:rsidR="00851A30" w:rsidRDefault="00EC5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Регион </w:t>
            </w:r>
          </w:p>
        </w:tc>
        <w:tc>
          <w:tcPr>
            <w:tcW w:w="5670" w:type="dxa"/>
          </w:tcPr>
          <w:p w:rsidR="00851A30" w:rsidRDefault="00851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</w:tr>
      <w:tr w:rsidR="00851A30">
        <w:tc>
          <w:tcPr>
            <w:tcW w:w="3539" w:type="dxa"/>
          </w:tcPr>
          <w:p w:rsidR="00851A30" w:rsidRDefault="00EC5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>Населенный пункт, улица, дом, квартира</w:t>
            </w:r>
          </w:p>
        </w:tc>
        <w:tc>
          <w:tcPr>
            <w:tcW w:w="5670" w:type="dxa"/>
          </w:tcPr>
          <w:p w:rsidR="00851A30" w:rsidRDefault="00851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</w:tr>
      <w:tr w:rsidR="00851A30">
        <w:tc>
          <w:tcPr>
            <w:tcW w:w="9209" w:type="dxa"/>
            <w:gridSpan w:val="2"/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Раздел «Место работы»</w:t>
            </w:r>
          </w:p>
        </w:tc>
      </w:tr>
      <w:tr w:rsidR="00851A30">
        <w:tc>
          <w:tcPr>
            <w:tcW w:w="3539" w:type="dxa"/>
          </w:tcPr>
          <w:p w:rsidR="00851A30" w:rsidRDefault="00EC5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Организация </w:t>
            </w:r>
          </w:p>
        </w:tc>
        <w:tc>
          <w:tcPr>
            <w:tcW w:w="5670" w:type="dxa"/>
          </w:tcPr>
          <w:p w:rsidR="00851A30" w:rsidRDefault="00851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</w:tr>
      <w:tr w:rsidR="00851A30">
        <w:tc>
          <w:tcPr>
            <w:tcW w:w="3539" w:type="dxa"/>
          </w:tcPr>
          <w:p w:rsidR="00851A30" w:rsidRDefault="00EC5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Должность </w:t>
            </w:r>
          </w:p>
        </w:tc>
        <w:tc>
          <w:tcPr>
            <w:tcW w:w="5670" w:type="dxa"/>
          </w:tcPr>
          <w:p w:rsidR="00851A30" w:rsidRDefault="00851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</w:tr>
      <w:tr w:rsidR="00851A30">
        <w:tc>
          <w:tcPr>
            <w:tcW w:w="9209" w:type="dxa"/>
            <w:gridSpan w:val="2"/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Раздел «Контактные данные»</w:t>
            </w:r>
          </w:p>
        </w:tc>
      </w:tr>
      <w:tr w:rsidR="00851A30">
        <w:tc>
          <w:tcPr>
            <w:tcW w:w="3539" w:type="dxa"/>
          </w:tcPr>
          <w:p w:rsidR="00851A30" w:rsidRDefault="00EC5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Ссылки на социальные сети </w:t>
            </w:r>
          </w:p>
        </w:tc>
        <w:tc>
          <w:tcPr>
            <w:tcW w:w="5670" w:type="dxa"/>
          </w:tcPr>
          <w:p w:rsidR="00851A30" w:rsidRDefault="00851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</w:tr>
      <w:tr w:rsidR="00851A30">
        <w:tc>
          <w:tcPr>
            <w:tcW w:w="3539" w:type="dxa"/>
          </w:tcPr>
          <w:p w:rsidR="00851A30" w:rsidRDefault="00EC5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Мобильный телефон </w:t>
            </w:r>
          </w:p>
        </w:tc>
        <w:tc>
          <w:tcPr>
            <w:tcW w:w="5670" w:type="dxa"/>
          </w:tcPr>
          <w:p w:rsidR="00851A30" w:rsidRDefault="00851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</w:tr>
      <w:tr w:rsidR="00851A30">
        <w:tc>
          <w:tcPr>
            <w:tcW w:w="3539" w:type="dxa"/>
          </w:tcPr>
          <w:p w:rsidR="00851A30" w:rsidRDefault="00EC5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Электронная почта </w:t>
            </w:r>
          </w:p>
        </w:tc>
        <w:tc>
          <w:tcPr>
            <w:tcW w:w="5670" w:type="dxa"/>
          </w:tcPr>
          <w:p w:rsidR="00851A30" w:rsidRDefault="00851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</w:tr>
      <w:tr w:rsidR="00851A30">
        <w:tc>
          <w:tcPr>
            <w:tcW w:w="9209" w:type="dxa"/>
            <w:gridSpan w:val="2"/>
          </w:tcPr>
          <w:p w:rsidR="00851A30" w:rsidRDefault="00EC5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Раздел «Общая информация»</w:t>
            </w:r>
          </w:p>
        </w:tc>
      </w:tr>
      <w:tr w:rsidR="00851A30">
        <w:tc>
          <w:tcPr>
            <w:tcW w:w="3539" w:type="dxa"/>
          </w:tcPr>
          <w:p w:rsidR="00851A30" w:rsidRDefault="00EC5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Номинация </w:t>
            </w:r>
          </w:p>
        </w:tc>
        <w:tc>
          <w:tcPr>
            <w:tcW w:w="5670" w:type="dxa"/>
          </w:tcPr>
          <w:p w:rsidR="00851A30" w:rsidRDefault="00851A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</w:p>
        </w:tc>
      </w:tr>
      <w:tr w:rsidR="00851A30">
        <w:tc>
          <w:tcPr>
            <w:tcW w:w="3539" w:type="dxa"/>
          </w:tcPr>
          <w:p w:rsidR="00851A30" w:rsidRDefault="00EC5D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Основания выдвижения претендента на Премию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4"/>
                <w:szCs w:val="24"/>
                <w:lang w:eastAsia="ru-RU"/>
              </w:rPr>
              <w:t>Краткое представление претендента (до 3000 символов).</w:t>
            </w:r>
          </w:p>
        </w:tc>
        <w:tc>
          <w:tcPr>
            <w:tcW w:w="5670" w:type="dxa"/>
          </w:tcPr>
          <w:p w:rsidR="00851A30" w:rsidRDefault="00851A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</w:p>
          <w:p w:rsidR="00851A30" w:rsidRDefault="00851A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</w:p>
        </w:tc>
      </w:tr>
      <w:tr w:rsidR="00851A30">
        <w:tc>
          <w:tcPr>
            <w:tcW w:w="3539" w:type="dxa"/>
          </w:tcPr>
          <w:p w:rsidR="00851A30" w:rsidRDefault="00EC5D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Ссылки на информацию о проектах, акциях, публикациях и т.д.</w:t>
            </w:r>
          </w:p>
        </w:tc>
        <w:tc>
          <w:tcPr>
            <w:tcW w:w="5670" w:type="dxa"/>
          </w:tcPr>
          <w:p w:rsidR="00851A30" w:rsidRDefault="00851A30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851A30" w:rsidRDefault="00EC5D82">
      <w:pPr>
        <w:spacing w:after="0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</w:rPr>
        <w:t>(Все поля обязательны для заполнения)</w:t>
      </w:r>
    </w:p>
    <w:p w:rsidR="00851A30" w:rsidRDefault="00EC5D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51A30" w:rsidRDefault="00EC5D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lastRenderedPageBreak/>
        <w:t>Приложение № 3</w:t>
      </w:r>
    </w:p>
    <w:p w:rsidR="00851A30" w:rsidRDefault="00851A30">
      <w:pPr>
        <w:spacing w:after="0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</w:p>
    <w:p w:rsidR="00851A30" w:rsidRDefault="00EC5D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СОГЛАСИЕ НА ОБРАБОТКУ ПЕРСОНАЛЬНЫХ ДАННЫХ</w:t>
      </w:r>
    </w:p>
    <w:p w:rsidR="00851A30" w:rsidRDefault="00851A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851A30" w:rsidRDefault="00EC5D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 ______________________________________________________________________,</w:t>
      </w:r>
    </w:p>
    <w:p w:rsidR="00851A30" w:rsidRDefault="00EC5D8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zh-CN"/>
        </w:rPr>
        <w:t>(ФИО полностью)</w:t>
      </w:r>
    </w:p>
    <w:p w:rsidR="00851A30" w:rsidRDefault="00EC5D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зарегистрированный по адресу ___________________________________________________</w:t>
      </w:r>
    </w:p>
    <w:p w:rsidR="00851A30" w:rsidRDefault="00EC5D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_____________________________________________________________________________,</w:t>
      </w:r>
    </w:p>
    <w:p w:rsidR="00851A30" w:rsidRDefault="00EC5D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документ, удостоверяющий личность: _____________, серия: _____номер: ______________</w:t>
      </w:r>
    </w:p>
    <w:p w:rsidR="00851A30" w:rsidRDefault="00EC5D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дата выдачи «_____» __________________, кем выдан _______________________________</w:t>
      </w:r>
    </w:p>
    <w:p w:rsidR="00851A30" w:rsidRDefault="00EC5D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_____________________________________________________________________________</w:t>
      </w:r>
    </w:p>
    <w:p w:rsidR="00851A30" w:rsidRDefault="00EC5D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 соответствии со статьей 9 Федерального закона от 27.07.2006 № 152-ФЗ «О персональных данных»</w:t>
      </w:r>
    </w:p>
    <w:p w:rsidR="00851A30" w:rsidRDefault="00EC5D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даю согласие </w:t>
      </w:r>
      <w:r>
        <w:rPr>
          <w:rFonts w:ascii="Times New Roman" w:hAnsi="Times New Roman" w:cs="Times New Roman"/>
          <w:sz w:val="24"/>
          <w:szCs w:val="24"/>
        </w:rPr>
        <w:t>Всероссийской общественной организации «Союз отцов»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обработку моих персональных данных, а именно совершение действий, предусмотренных статьей 3</w:t>
      </w:r>
      <w:hyperlink r:id="rId8" w:history="1"/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Федерального закона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от 27.07.2006 № 152-ФЗ «О персональных данных»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, со сведениями о фактах, событиях и обстоятельствах моей жизни.</w:t>
      </w:r>
    </w:p>
    <w:p w:rsidR="00851A30" w:rsidRDefault="00EC5D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Прошу мои персональные данные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 согласие на обработку которых в соответствии с требованиями Федерального закона от 27.07.2006 № 152-ФЗ «О персональных данных», предоставлено мною, в том числе:</w:t>
      </w:r>
    </w:p>
    <w:p w:rsidR="00851A30" w:rsidRDefault="00EC5D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паспортные данные, данные об образовании (наименование учебного заведения, год окончания, специальность), пол, данные об ученой степени, ученом звании, специальном звании, данные о государственных наградах (в том числе дата награждения), данные о наличии других видов поощрений, награждении, данные о прежних местах работы, включая общий стаж работы</w:t>
      </w:r>
    </w:p>
    <w:p w:rsidR="00851A30" w:rsidRDefault="00EC5D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считать общедоступными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 соответствии со статьей 6 Федерального закона от 27.07.2006 № 152-ФЗ «О персональных данных» для целей проводимого Республиканского конкурса.</w:t>
      </w:r>
    </w:p>
    <w:p w:rsidR="00851A30" w:rsidRDefault="00EC5D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Я согласен с тем, что:</w:t>
      </w:r>
    </w:p>
    <w:p w:rsidR="00851A30" w:rsidRDefault="00EC5D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Обработка моих персональных данных производится в полном соответствии с требованиями Федерального закона от 27.07.2006 № 152-ФЗ «О персональных данных».</w:t>
      </w:r>
    </w:p>
    <w:p w:rsidR="00851A30" w:rsidRDefault="00EC5D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Мое согласие на обработку персональных данных и их использование в качестве общедоступных для целей, указанных в настоящем согласии,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является бессрочным до особого распоряжения, сделанного мной в письменной форме.</w:t>
      </w:r>
    </w:p>
    <w:p w:rsidR="00851A30" w:rsidRDefault="00851A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51A30" w:rsidRDefault="00851A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51A30" w:rsidRDefault="00EC5D82">
      <w:pPr>
        <w:spacing w:after="19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/_____________  / _____________________/</w:t>
      </w:r>
    </w:p>
    <w:p w:rsidR="00851A30" w:rsidRDefault="00EC5D82">
      <w:pPr>
        <w:spacing w:after="0" w:line="240" w:lineRule="auto"/>
        <w:rPr>
          <w:rFonts w:ascii="Times New Roman" w:eastAsia="SimSun" w:hAnsi="Times New Roman" w:cs="Times New Roman"/>
          <w:bCs/>
          <w:color w:val="000000"/>
          <w:kern w:val="0"/>
          <w:sz w:val="26"/>
          <w:szCs w:val="26"/>
          <w:lang w:eastAsia="ru-RU"/>
        </w:rPr>
      </w:pPr>
      <w:r>
        <w:rPr>
          <w:rFonts w:ascii="Times New Roman" w:eastAsia="SimSun" w:hAnsi="Times New Roman" w:cs="Times New Roman"/>
          <w:i/>
          <w:kern w:val="0"/>
          <w:sz w:val="14"/>
          <w:szCs w:val="14"/>
          <w:lang w:eastAsia="ru-RU"/>
        </w:rPr>
        <w:t xml:space="preserve">                 (подпись)                                                      (ФИО)</w:t>
      </w:r>
    </w:p>
    <w:p w:rsidR="00851A30" w:rsidRDefault="00851A30">
      <w:pPr>
        <w:spacing w:after="1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:rsidR="00851A30" w:rsidRDefault="00EC5D82">
      <w:pPr>
        <w:spacing w:after="9" w:line="267" w:lineRule="auto"/>
        <w:ind w:right="56"/>
        <w:jc w:val="both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Дата: «___» _______________ 2024 г.</w:t>
      </w:r>
    </w:p>
    <w:p w:rsidR="00851A30" w:rsidRDefault="00851A30">
      <w:pPr>
        <w:spacing w:after="9" w:line="267" w:lineRule="auto"/>
        <w:ind w:right="56"/>
        <w:jc w:val="both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</w:p>
    <w:p w:rsidR="00851A30" w:rsidRDefault="00851A30">
      <w:pPr>
        <w:spacing w:after="9" w:line="267" w:lineRule="auto"/>
        <w:ind w:right="56"/>
        <w:jc w:val="both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</w:p>
    <w:p w:rsidR="00851A30" w:rsidRDefault="00851A30">
      <w:pPr>
        <w:spacing w:after="9" w:line="267" w:lineRule="auto"/>
        <w:ind w:right="56"/>
        <w:jc w:val="both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</w:p>
    <w:p w:rsidR="00851A30" w:rsidRDefault="00851A30">
      <w:pPr>
        <w:spacing w:after="9" w:line="267" w:lineRule="auto"/>
        <w:ind w:right="56"/>
        <w:jc w:val="both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</w:p>
    <w:p w:rsidR="00851A30" w:rsidRDefault="00851A30">
      <w:pPr>
        <w:spacing w:after="9" w:line="267" w:lineRule="auto"/>
        <w:ind w:right="56"/>
        <w:jc w:val="both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</w:p>
    <w:p w:rsidR="00851A30" w:rsidRDefault="00851A30">
      <w:pPr>
        <w:spacing w:after="9" w:line="267" w:lineRule="auto"/>
        <w:ind w:right="56"/>
        <w:jc w:val="both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</w:p>
    <w:p w:rsidR="00851A30" w:rsidRDefault="00EC5D82">
      <w:pPr>
        <w:spacing w:after="9" w:line="267" w:lineRule="auto"/>
        <w:ind w:right="56"/>
        <w:jc w:val="both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br w:type="page"/>
      </w:r>
    </w:p>
    <w:p w:rsidR="00851A30" w:rsidRDefault="00EC5D82">
      <w:pPr>
        <w:keepNext/>
        <w:keepLines/>
        <w:spacing w:after="0"/>
        <w:ind w:right="4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lastRenderedPageBreak/>
        <w:t xml:space="preserve">СОГЛАСИЕ </w:t>
      </w:r>
    </w:p>
    <w:p w:rsidR="00851A30" w:rsidRDefault="00EC5D82">
      <w:pPr>
        <w:keepNext/>
        <w:keepLines/>
        <w:spacing w:after="0"/>
        <w:ind w:right="4"/>
        <w:jc w:val="center"/>
        <w:outlineLvl w:val="2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на дальнейшее использование видео- и фотоматериала,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br/>
        <w:t xml:space="preserve">а также фрагментов материалов </w:t>
      </w:r>
    </w:p>
    <w:p w:rsidR="00851A30" w:rsidRDefault="00851A30">
      <w:pPr>
        <w:spacing w:after="3"/>
        <w:ind w:left="1272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:rsidR="00851A30" w:rsidRDefault="00EC5D82">
      <w:pPr>
        <w:tabs>
          <w:tab w:val="center" w:pos="1547"/>
          <w:tab w:val="center" w:pos="3090"/>
          <w:tab w:val="center" w:pos="4600"/>
          <w:tab w:val="center" w:pos="5800"/>
          <w:tab w:val="center" w:pos="7083"/>
          <w:tab w:val="center" w:pos="8671"/>
          <w:tab w:val="right" w:pos="10838"/>
        </w:tabs>
        <w:spacing w:after="2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>
        <w:rPr>
          <w:rFonts w:ascii="Calibri" w:eastAsia="Calibri" w:hAnsi="Calibri" w:cs="Calibri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_______________________________________________________________________________________________________________________________________________________________________________________________________________________________________,</w:t>
      </w:r>
    </w:p>
    <w:p w:rsidR="00851A30" w:rsidRDefault="00EC5D82">
      <w:pPr>
        <w:tabs>
          <w:tab w:val="center" w:pos="1667"/>
          <w:tab w:val="center" w:pos="2751"/>
          <w:tab w:val="center" w:pos="4489"/>
          <w:tab w:val="center" w:pos="6489"/>
          <w:tab w:val="center" w:pos="8187"/>
          <w:tab w:val="center" w:pos="9262"/>
          <w:tab w:val="right" w:pos="10838"/>
        </w:tabs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 xml:space="preserve">(ФИО физического лица </w:t>
      </w:r>
      <w:r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ab/>
        <w:t xml:space="preserve">(ИНН, адрес, </w:t>
      </w:r>
      <w:r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ab/>
        <w:t>паспортные данные)</w:t>
      </w:r>
    </w:p>
    <w:p w:rsidR="00851A30" w:rsidRDefault="00EC5D82">
      <w:pPr>
        <w:tabs>
          <w:tab w:val="center" w:pos="1667"/>
          <w:tab w:val="center" w:pos="2751"/>
          <w:tab w:val="center" w:pos="4489"/>
          <w:tab w:val="center" w:pos="6489"/>
          <w:tab w:val="center" w:pos="8187"/>
          <w:tab w:val="center" w:pos="9262"/>
          <w:tab w:val="right" w:pos="1083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>
        <w:rPr>
          <w:rFonts w:ascii="Calibri" w:eastAsia="Calibri" w:hAnsi="Calibri" w:cs="Calibri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являясь автором видео и фотоматериала и/или обладателем исключительного права на предоставляемые мной видео и фотоматериалы, а также их фрагменты, и содержащихся в них охраняемых результатов интеллектуальной деятельности (далее – Материалы)</w:t>
      </w:r>
    </w:p>
    <w:p w:rsidR="00851A30" w:rsidRDefault="00EC5D82">
      <w:pPr>
        <w:spacing w:after="27" w:line="249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РАЗРЕШАЮ:</w:t>
      </w:r>
    </w:p>
    <w:p w:rsidR="00851A30" w:rsidRDefault="00EC5D82">
      <w:pPr>
        <w:spacing w:after="42" w:line="236" w:lineRule="auto"/>
        <w:ind w:right="52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Всероссийской общественной организации «Союз отцов»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использование Материалов при создании  видео и фотоматериала, аудиовизуальных произведений (включая их обнародование и дальнейшее использование полностью или фрагментарно), в том числе предусмотренными ст. 1270 ГК РФ, в течение всего срока действия исключительного права, без выплаты вознаграждения</w:t>
      </w:r>
      <w:r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на территории всех стран мира по своему усмотрению.</w:t>
      </w:r>
    </w:p>
    <w:p w:rsidR="00851A30" w:rsidRDefault="00EC5D82">
      <w:pPr>
        <w:spacing w:after="3" w:line="271" w:lineRule="auto"/>
        <w:jc w:val="both"/>
        <w:rPr>
          <w:rFonts w:ascii="Times New Roman" w:eastAsia="Times New Roman" w:hAnsi="Times New Roman" w:cs="Times New Roman"/>
          <w:iCs/>
          <w:color w:val="000000"/>
          <w:sz w:val="26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lang w:eastAsia="ru-RU"/>
        </w:rPr>
        <w:t>В случае если передаваемые материалы являются объектами интеллектуальной собственности,</w:t>
      </w:r>
      <w:r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я гарантирую, что: </w:t>
      </w:r>
    </w:p>
    <w:p w:rsidR="00851A30" w:rsidRDefault="00EC5D82">
      <w:pPr>
        <w:numPr>
          <w:ilvl w:val="0"/>
          <w:numId w:val="2"/>
        </w:numPr>
        <w:spacing w:after="9" w:line="267" w:lineRule="auto"/>
        <w:ind w:right="56"/>
        <w:jc w:val="both"/>
        <w:rPr>
          <w:rFonts w:ascii="Times New Roman" w:eastAsia="Times New Roman" w:hAnsi="Times New Roman" w:cs="Times New Roman"/>
          <w:iCs/>
          <w:color w:val="000000"/>
          <w:sz w:val="26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обладаю исключительным правом в полном объеме на Материалы и не передал данное исключительное право третьим лицам и/или не обременил каким-либо образом; </w:t>
      </w:r>
    </w:p>
    <w:p w:rsidR="00851A30" w:rsidRDefault="00EC5D82">
      <w:pPr>
        <w:numPr>
          <w:ilvl w:val="0"/>
          <w:numId w:val="2"/>
        </w:numPr>
        <w:spacing w:after="9" w:line="267" w:lineRule="auto"/>
        <w:ind w:right="56"/>
        <w:jc w:val="both"/>
        <w:rPr>
          <w:rFonts w:ascii="Times New Roman" w:eastAsia="Times New Roman" w:hAnsi="Times New Roman" w:cs="Times New Roman"/>
          <w:iCs/>
          <w:color w:val="000000"/>
          <w:sz w:val="26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Материалы не нарушают законные права третьих лиц, включая, но не ограничиваясь, вещные права, интеллектуальные права, личные, гражданские, договорные и иные права, возникающие из любого вида сделок, нормативно-правовых и иных актов, судебных решений и иных оснований, а также не наносят ущерба чести, достоинству и/или деловой репутации третьих лиц и не содержит никаких незаконных и/или запрещенных к обнародованию материалов, от всех лиц, чьи изображения используются в Материалах, получены разрешения на такое использование. </w:t>
      </w:r>
    </w:p>
    <w:p w:rsidR="00851A30" w:rsidRDefault="00EC5D82">
      <w:pPr>
        <w:spacing w:after="9" w:line="267" w:lineRule="auto"/>
        <w:ind w:right="56"/>
        <w:jc w:val="both"/>
        <w:rPr>
          <w:rFonts w:ascii="Times New Roman" w:eastAsia="Times New Roman" w:hAnsi="Times New Roman" w:cs="Times New Roman"/>
          <w:iCs/>
          <w:color w:val="000000"/>
          <w:sz w:val="26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lang w:eastAsia="ru-RU"/>
        </w:rPr>
        <w:t xml:space="preserve">В соответствии со ст. 152.1. ГК РФ я даю согласие на неоднократное использование моих изображений, содержащихся в Материалах, их обнародование и дальнейшее использование полностью или фрагментарно любыми не противоречащими действующему законодательству РФ способами. </w:t>
      </w:r>
    </w:p>
    <w:p w:rsidR="00851A30" w:rsidRDefault="00EC5D82">
      <w:pPr>
        <w:spacing w:after="37" w:line="236" w:lineRule="auto"/>
        <w:ind w:right="52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Я принимаю на себя ответственность за содержание Материалов, в связи с чем обязуюсь в случае возникновения требований, претензий и/или исков со стороны третьих лиц, оспаривающих обладание исключительным и/или иными правами на Материалы либо возникших в связи с ее использованием, урегулировать эти требования, претензии и/или иски своими силами и за свой счет.</w:t>
      </w:r>
    </w:p>
    <w:p w:rsidR="00851A30" w:rsidRDefault="00851A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51A30" w:rsidRDefault="00EC5D82">
      <w:pPr>
        <w:spacing w:after="19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/_____________  / _____________________/</w:t>
      </w:r>
    </w:p>
    <w:p w:rsidR="00851A30" w:rsidRDefault="00EC5D82">
      <w:pPr>
        <w:spacing w:after="0" w:line="240" w:lineRule="auto"/>
        <w:rPr>
          <w:rFonts w:ascii="Times New Roman" w:eastAsia="SimSun" w:hAnsi="Times New Roman" w:cs="Times New Roman"/>
          <w:bCs/>
          <w:color w:val="000000"/>
          <w:kern w:val="0"/>
          <w:sz w:val="26"/>
          <w:szCs w:val="26"/>
          <w:lang w:eastAsia="ru-RU"/>
        </w:rPr>
      </w:pPr>
      <w:r>
        <w:rPr>
          <w:rFonts w:ascii="Times New Roman" w:eastAsia="SimSun" w:hAnsi="Times New Roman" w:cs="Times New Roman"/>
          <w:i/>
          <w:kern w:val="0"/>
          <w:sz w:val="14"/>
          <w:szCs w:val="14"/>
          <w:lang w:eastAsia="ru-RU"/>
        </w:rPr>
        <w:t xml:space="preserve">                 (подпись)                                                      (ФИО)</w:t>
      </w:r>
    </w:p>
    <w:p w:rsidR="00851A30" w:rsidRDefault="00851A30">
      <w:pPr>
        <w:spacing w:after="19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:rsidR="00851A30" w:rsidRDefault="00EC5D82">
      <w:pPr>
        <w:spacing w:after="9" w:line="267" w:lineRule="auto"/>
        <w:ind w:right="56"/>
        <w:jc w:val="both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Дата: «___» _______________ 2024 г.</w:t>
      </w:r>
    </w:p>
    <w:p w:rsidR="00851A30" w:rsidRDefault="00851A30">
      <w:pPr>
        <w:spacing w:after="9" w:line="267" w:lineRule="auto"/>
        <w:ind w:right="56"/>
        <w:jc w:val="both"/>
        <w:rPr>
          <w:rFonts w:ascii="Times New Roman" w:eastAsia="SimSun" w:hAnsi="Times New Roman" w:cs="Times New Roman"/>
          <w:bCs/>
          <w:color w:val="000000"/>
          <w:kern w:val="0"/>
          <w:sz w:val="26"/>
          <w:szCs w:val="26"/>
          <w:lang w:eastAsia="ru-RU"/>
        </w:rPr>
      </w:pPr>
    </w:p>
    <w:p w:rsidR="00851A30" w:rsidRDefault="00851A30">
      <w:pPr>
        <w:spacing w:after="9" w:line="267" w:lineRule="auto"/>
        <w:ind w:right="56"/>
        <w:jc w:val="both"/>
        <w:rPr>
          <w:rFonts w:ascii="Times New Roman" w:eastAsia="SimSun" w:hAnsi="Times New Roman" w:cs="Times New Roman"/>
          <w:bCs/>
          <w:color w:val="000000"/>
          <w:kern w:val="0"/>
          <w:sz w:val="26"/>
          <w:szCs w:val="26"/>
          <w:lang w:eastAsia="ru-RU"/>
        </w:rPr>
      </w:pPr>
    </w:p>
    <w:p w:rsidR="00851A30" w:rsidRDefault="00851A30">
      <w:pPr>
        <w:spacing w:after="9" w:line="267" w:lineRule="auto"/>
        <w:ind w:right="56"/>
        <w:jc w:val="both"/>
        <w:rPr>
          <w:rFonts w:ascii="Times New Roman" w:eastAsia="SimSun" w:hAnsi="Times New Roman" w:cs="Times New Roman"/>
          <w:bCs/>
          <w:color w:val="000000"/>
          <w:kern w:val="0"/>
          <w:sz w:val="26"/>
          <w:szCs w:val="26"/>
          <w:lang w:eastAsia="ru-RU"/>
        </w:rPr>
      </w:pPr>
    </w:p>
    <w:p w:rsidR="00851A30" w:rsidRDefault="00851A30">
      <w:pPr>
        <w:rPr>
          <w:rFonts w:ascii="Times New Roman" w:eastAsia="SimSun" w:hAnsi="Times New Roman" w:cs="Times New Roman"/>
          <w:bCs/>
          <w:color w:val="000000"/>
          <w:kern w:val="0"/>
          <w:sz w:val="26"/>
          <w:szCs w:val="26"/>
          <w:lang w:eastAsia="ru-RU"/>
        </w:rPr>
      </w:pPr>
      <w:bookmarkStart w:id="0" w:name="_GoBack"/>
      <w:bookmarkEnd w:id="0"/>
    </w:p>
    <w:p w:rsidR="00851A30" w:rsidRDefault="00EC5D8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lastRenderedPageBreak/>
        <w:t>Приложение № 4</w:t>
      </w:r>
    </w:p>
    <w:p w:rsidR="00851A30" w:rsidRDefault="00851A30">
      <w:pPr>
        <w:jc w:val="both"/>
        <w:rPr>
          <w:sz w:val="28"/>
          <w:szCs w:val="28"/>
        </w:rPr>
      </w:pPr>
    </w:p>
    <w:p w:rsidR="00851A30" w:rsidRDefault="00EC5D8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организационного комитета:</w:t>
      </w:r>
    </w:p>
    <w:p w:rsidR="00851A30" w:rsidRDefault="00851A3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1A30" w:rsidRDefault="00EC5D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Заремба Александр Александрович</w:t>
      </w:r>
      <w:r>
        <w:rPr>
          <w:rFonts w:ascii="Times New Roman" w:hAnsi="Times New Roman" w:cs="Times New Roman"/>
          <w:sz w:val="28"/>
          <w:szCs w:val="28"/>
        </w:rPr>
        <w:t xml:space="preserve"> – председатель комитета, исполнительный директор ВОО «Союз отцов»</w:t>
      </w:r>
    </w:p>
    <w:p w:rsidR="00851A30" w:rsidRDefault="00EC5D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Выдрин Дмитрий Борисович</w:t>
      </w:r>
      <w:r>
        <w:rPr>
          <w:rFonts w:ascii="Times New Roman" w:hAnsi="Times New Roman" w:cs="Times New Roman"/>
          <w:sz w:val="28"/>
          <w:szCs w:val="28"/>
        </w:rPr>
        <w:t xml:space="preserve"> - секретарь организационного комитета, член Президиума ВОО «Союз отцов», Руководитель регионального отделения ВОО «Союз отцов» Республики Удмуртия</w:t>
      </w:r>
    </w:p>
    <w:p w:rsidR="00851A30" w:rsidRDefault="00EC5D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Шувалов Сергей Борисович</w:t>
      </w:r>
      <w:r>
        <w:rPr>
          <w:rFonts w:ascii="Times New Roman" w:hAnsi="Times New Roman" w:cs="Times New Roman"/>
          <w:sz w:val="28"/>
          <w:szCs w:val="28"/>
        </w:rPr>
        <w:t xml:space="preserve"> – Заместитель председателя организационного комитета, член Президиума ВОО «Союз отцов», член Общественной палаты РФ</w:t>
      </w:r>
    </w:p>
    <w:p w:rsidR="00851A30" w:rsidRDefault="00EC5D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Давыдов Андрей Викторовичи</w:t>
      </w:r>
      <w:r>
        <w:rPr>
          <w:rFonts w:ascii="Times New Roman" w:hAnsi="Times New Roman" w:cs="Times New Roman"/>
          <w:sz w:val="28"/>
          <w:szCs w:val="28"/>
        </w:rPr>
        <w:t xml:space="preserve"> – член организационного комитета, член Президиума ВОО «Союз отцов», Руководитель регионального отделения ВОО «Союз отцов» Московской области</w:t>
      </w:r>
    </w:p>
    <w:p w:rsidR="00851A30" w:rsidRDefault="00EC5D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Сандригайло Алексей Анатольевич</w:t>
      </w:r>
      <w:r>
        <w:rPr>
          <w:rFonts w:ascii="Times New Roman" w:hAnsi="Times New Roman" w:cs="Times New Roman"/>
          <w:sz w:val="28"/>
          <w:szCs w:val="28"/>
        </w:rPr>
        <w:t xml:space="preserve"> - член организационного комитета, член Президиума ВОО «Союз отцов»</w:t>
      </w:r>
    </w:p>
    <w:p w:rsidR="00851A30" w:rsidRDefault="00EC5D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Склянчук Павел Дмитриевич</w:t>
      </w:r>
      <w:r>
        <w:rPr>
          <w:rFonts w:ascii="Times New Roman" w:hAnsi="Times New Roman" w:cs="Times New Roman"/>
          <w:sz w:val="28"/>
          <w:szCs w:val="28"/>
        </w:rPr>
        <w:t xml:space="preserve"> - член организационного комитета, член Президиума ВОО «Союз отцов»</w:t>
      </w:r>
    </w:p>
    <w:p w:rsidR="00851A30" w:rsidRDefault="00EC5D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Тарасов Дмитрий Вячеславович -</w:t>
      </w:r>
      <w:r>
        <w:rPr>
          <w:rFonts w:ascii="Times New Roman" w:hAnsi="Times New Roman" w:cs="Times New Roman"/>
          <w:sz w:val="28"/>
          <w:szCs w:val="28"/>
        </w:rPr>
        <w:t xml:space="preserve"> член организационного комитета, Руководитель регионального отделения ВОО «Союз отцов» города Москвы</w:t>
      </w:r>
    </w:p>
    <w:p w:rsidR="00851A30" w:rsidRDefault="00851A30">
      <w:pPr>
        <w:rPr>
          <w:sz w:val="28"/>
          <w:szCs w:val="28"/>
        </w:rPr>
      </w:pPr>
    </w:p>
    <w:sectPr w:rsidR="00851A30" w:rsidSect="007E5E03">
      <w:pgSz w:w="11906" w:h="16838"/>
      <w:pgMar w:top="1134" w:right="849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4B8B" w:rsidRDefault="006F4B8B">
      <w:pPr>
        <w:spacing w:line="240" w:lineRule="auto"/>
      </w:pPr>
      <w:r>
        <w:separator/>
      </w:r>
    </w:p>
  </w:endnote>
  <w:endnote w:type="continuationSeparator" w:id="1">
    <w:p w:rsidR="006F4B8B" w:rsidRDefault="006F4B8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4B8B" w:rsidRDefault="006F4B8B">
      <w:pPr>
        <w:spacing w:after="0"/>
      </w:pPr>
      <w:r>
        <w:separator/>
      </w:r>
    </w:p>
  </w:footnote>
  <w:footnote w:type="continuationSeparator" w:id="1">
    <w:p w:rsidR="006F4B8B" w:rsidRDefault="006F4B8B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846E5"/>
    <w:multiLevelType w:val="multilevel"/>
    <w:tmpl w:val="0B1846E5"/>
    <w:lvl w:ilvl="0">
      <w:start w:val="1"/>
      <w:numFmt w:val="bullet"/>
      <w:lvlText w:val="-"/>
      <w:lvlJc w:val="left"/>
      <w:pPr>
        <w:ind w:left="55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>
    <w:nsid w:val="445650C5"/>
    <w:multiLevelType w:val="multilevel"/>
    <w:tmpl w:val="445650C5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3AFD"/>
    <w:rsid w:val="00032B2A"/>
    <w:rsid w:val="00032EF5"/>
    <w:rsid w:val="00035739"/>
    <w:rsid w:val="00036004"/>
    <w:rsid w:val="000434DF"/>
    <w:rsid w:val="0006778C"/>
    <w:rsid w:val="00067E49"/>
    <w:rsid w:val="000723EE"/>
    <w:rsid w:val="00073D70"/>
    <w:rsid w:val="000778C6"/>
    <w:rsid w:val="000857A9"/>
    <w:rsid w:val="0009507B"/>
    <w:rsid w:val="000A75D8"/>
    <w:rsid w:val="000A7F20"/>
    <w:rsid w:val="000B1585"/>
    <w:rsid w:val="000B2B1D"/>
    <w:rsid w:val="000B5734"/>
    <w:rsid w:val="000B7478"/>
    <w:rsid w:val="000C46BD"/>
    <w:rsid w:val="000C6A97"/>
    <w:rsid w:val="000D6315"/>
    <w:rsid w:val="000E3828"/>
    <w:rsid w:val="000F1589"/>
    <w:rsid w:val="00105DE5"/>
    <w:rsid w:val="00161C96"/>
    <w:rsid w:val="0018710D"/>
    <w:rsid w:val="00195536"/>
    <w:rsid w:val="001A107B"/>
    <w:rsid w:val="001A6389"/>
    <w:rsid w:val="001B0738"/>
    <w:rsid w:val="001C038B"/>
    <w:rsid w:val="001C3B6B"/>
    <w:rsid w:val="001C779C"/>
    <w:rsid w:val="001D0BD2"/>
    <w:rsid w:val="001F72C4"/>
    <w:rsid w:val="0021332A"/>
    <w:rsid w:val="002274BC"/>
    <w:rsid w:val="00234982"/>
    <w:rsid w:val="00243BCF"/>
    <w:rsid w:val="00264A78"/>
    <w:rsid w:val="0027156D"/>
    <w:rsid w:val="002B6EEF"/>
    <w:rsid w:val="002C1B6D"/>
    <w:rsid w:val="002E12EF"/>
    <w:rsid w:val="002E4782"/>
    <w:rsid w:val="002F5D5A"/>
    <w:rsid w:val="00304214"/>
    <w:rsid w:val="003357A9"/>
    <w:rsid w:val="00341EF7"/>
    <w:rsid w:val="00344D7E"/>
    <w:rsid w:val="003469A8"/>
    <w:rsid w:val="00355E9E"/>
    <w:rsid w:val="003648D4"/>
    <w:rsid w:val="00377D73"/>
    <w:rsid w:val="0038127B"/>
    <w:rsid w:val="00383902"/>
    <w:rsid w:val="003842CC"/>
    <w:rsid w:val="003968B0"/>
    <w:rsid w:val="003A17C3"/>
    <w:rsid w:val="003C3B44"/>
    <w:rsid w:val="003C7A0D"/>
    <w:rsid w:val="00411FE2"/>
    <w:rsid w:val="004158DF"/>
    <w:rsid w:val="004160BA"/>
    <w:rsid w:val="004175F9"/>
    <w:rsid w:val="00422E18"/>
    <w:rsid w:val="00423792"/>
    <w:rsid w:val="004624D8"/>
    <w:rsid w:val="00464381"/>
    <w:rsid w:val="004C1729"/>
    <w:rsid w:val="004C297A"/>
    <w:rsid w:val="004D59B6"/>
    <w:rsid w:val="004F5F96"/>
    <w:rsid w:val="005001EB"/>
    <w:rsid w:val="005323EE"/>
    <w:rsid w:val="00555150"/>
    <w:rsid w:val="005552F8"/>
    <w:rsid w:val="005554D8"/>
    <w:rsid w:val="00560234"/>
    <w:rsid w:val="005A73CC"/>
    <w:rsid w:val="005B0D7C"/>
    <w:rsid w:val="005C5826"/>
    <w:rsid w:val="005D62CF"/>
    <w:rsid w:val="005E40C0"/>
    <w:rsid w:val="005E5747"/>
    <w:rsid w:val="005F76B7"/>
    <w:rsid w:val="006169B1"/>
    <w:rsid w:val="00625A2D"/>
    <w:rsid w:val="00630BB1"/>
    <w:rsid w:val="00641AA7"/>
    <w:rsid w:val="006505B1"/>
    <w:rsid w:val="00651A5D"/>
    <w:rsid w:val="0065401B"/>
    <w:rsid w:val="00664160"/>
    <w:rsid w:val="006810B8"/>
    <w:rsid w:val="006A1CF9"/>
    <w:rsid w:val="006A5350"/>
    <w:rsid w:val="006A5CF0"/>
    <w:rsid w:val="006A6860"/>
    <w:rsid w:val="006C5D17"/>
    <w:rsid w:val="006D0872"/>
    <w:rsid w:val="006E36B7"/>
    <w:rsid w:val="006F3623"/>
    <w:rsid w:val="006F4B8B"/>
    <w:rsid w:val="00707A55"/>
    <w:rsid w:val="00774A55"/>
    <w:rsid w:val="00783400"/>
    <w:rsid w:val="007861FD"/>
    <w:rsid w:val="00787C79"/>
    <w:rsid w:val="00792D9A"/>
    <w:rsid w:val="00793B90"/>
    <w:rsid w:val="007B7D10"/>
    <w:rsid w:val="007D1C33"/>
    <w:rsid w:val="007D249D"/>
    <w:rsid w:val="007D4A0E"/>
    <w:rsid w:val="007E5E03"/>
    <w:rsid w:val="0080540E"/>
    <w:rsid w:val="00805FE6"/>
    <w:rsid w:val="008159D2"/>
    <w:rsid w:val="00816BF8"/>
    <w:rsid w:val="00830EB5"/>
    <w:rsid w:val="00835B08"/>
    <w:rsid w:val="0084518C"/>
    <w:rsid w:val="00847619"/>
    <w:rsid w:val="00851A30"/>
    <w:rsid w:val="00853672"/>
    <w:rsid w:val="00875692"/>
    <w:rsid w:val="008A6782"/>
    <w:rsid w:val="008B22DA"/>
    <w:rsid w:val="008C3B40"/>
    <w:rsid w:val="008E6566"/>
    <w:rsid w:val="009044BF"/>
    <w:rsid w:val="00915240"/>
    <w:rsid w:val="00921872"/>
    <w:rsid w:val="00927289"/>
    <w:rsid w:val="009342E8"/>
    <w:rsid w:val="0094667F"/>
    <w:rsid w:val="0095176B"/>
    <w:rsid w:val="009518F4"/>
    <w:rsid w:val="009560B6"/>
    <w:rsid w:val="009579E1"/>
    <w:rsid w:val="00996D84"/>
    <w:rsid w:val="009A265C"/>
    <w:rsid w:val="009B1581"/>
    <w:rsid w:val="009C0028"/>
    <w:rsid w:val="009C3846"/>
    <w:rsid w:val="009C6ED6"/>
    <w:rsid w:val="009E0C73"/>
    <w:rsid w:val="009F7A5B"/>
    <w:rsid w:val="00A02055"/>
    <w:rsid w:val="00A05983"/>
    <w:rsid w:val="00A07EBC"/>
    <w:rsid w:val="00A13C98"/>
    <w:rsid w:val="00A60AC9"/>
    <w:rsid w:val="00A612A2"/>
    <w:rsid w:val="00A80906"/>
    <w:rsid w:val="00A83B96"/>
    <w:rsid w:val="00A9353E"/>
    <w:rsid w:val="00AA2875"/>
    <w:rsid w:val="00AB58AF"/>
    <w:rsid w:val="00AB7A42"/>
    <w:rsid w:val="00AF094A"/>
    <w:rsid w:val="00AF0F55"/>
    <w:rsid w:val="00B075A1"/>
    <w:rsid w:val="00B11E38"/>
    <w:rsid w:val="00B21FBD"/>
    <w:rsid w:val="00B258EB"/>
    <w:rsid w:val="00B52A99"/>
    <w:rsid w:val="00B60BA3"/>
    <w:rsid w:val="00B63942"/>
    <w:rsid w:val="00B65951"/>
    <w:rsid w:val="00B7706D"/>
    <w:rsid w:val="00B947B0"/>
    <w:rsid w:val="00B9511B"/>
    <w:rsid w:val="00BB07CC"/>
    <w:rsid w:val="00BD7320"/>
    <w:rsid w:val="00BE035F"/>
    <w:rsid w:val="00BE085F"/>
    <w:rsid w:val="00BE0DAB"/>
    <w:rsid w:val="00BE1DD6"/>
    <w:rsid w:val="00BF56EB"/>
    <w:rsid w:val="00C02AC3"/>
    <w:rsid w:val="00C22482"/>
    <w:rsid w:val="00C25A18"/>
    <w:rsid w:val="00C26316"/>
    <w:rsid w:val="00C434CC"/>
    <w:rsid w:val="00C448AE"/>
    <w:rsid w:val="00C46CC7"/>
    <w:rsid w:val="00C633CC"/>
    <w:rsid w:val="00CF2AD5"/>
    <w:rsid w:val="00D0017C"/>
    <w:rsid w:val="00D02882"/>
    <w:rsid w:val="00D40348"/>
    <w:rsid w:val="00D4039E"/>
    <w:rsid w:val="00D76500"/>
    <w:rsid w:val="00D93239"/>
    <w:rsid w:val="00D95A54"/>
    <w:rsid w:val="00DB0159"/>
    <w:rsid w:val="00DB2644"/>
    <w:rsid w:val="00DD4D3C"/>
    <w:rsid w:val="00DE3DBB"/>
    <w:rsid w:val="00DF76B9"/>
    <w:rsid w:val="00DF78BA"/>
    <w:rsid w:val="00E227DA"/>
    <w:rsid w:val="00E52DF5"/>
    <w:rsid w:val="00E5309E"/>
    <w:rsid w:val="00E75B0A"/>
    <w:rsid w:val="00E974E1"/>
    <w:rsid w:val="00EA0278"/>
    <w:rsid w:val="00EA1E42"/>
    <w:rsid w:val="00EA26D4"/>
    <w:rsid w:val="00EA382B"/>
    <w:rsid w:val="00EA4FF8"/>
    <w:rsid w:val="00EA72E0"/>
    <w:rsid w:val="00EB6490"/>
    <w:rsid w:val="00EC25AE"/>
    <w:rsid w:val="00EC5D82"/>
    <w:rsid w:val="00EC780A"/>
    <w:rsid w:val="00ED2034"/>
    <w:rsid w:val="00EE0A18"/>
    <w:rsid w:val="00EE282D"/>
    <w:rsid w:val="00EE4B66"/>
    <w:rsid w:val="00EE6C80"/>
    <w:rsid w:val="00F11336"/>
    <w:rsid w:val="00F3753E"/>
    <w:rsid w:val="00F70763"/>
    <w:rsid w:val="00F73AFD"/>
    <w:rsid w:val="00F83844"/>
    <w:rsid w:val="00F84C55"/>
    <w:rsid w:val="00F90155"/>
    <w:rsid w:val="00F943DD"/>
    <w:rsid w:val="00FF6254"/>
    <w:rsid w:val="689351E8"/>
    <w:rsid w:val="6F8304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E03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7E5E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sid w:val="007E5E03"/>
    <w:rPr>
      <w:color w:val="954F72" w:themeColor="followedHyperlink"/>
      <w:u w:val="single"/>
    </w:rPr>
  </w:style>
  <w:style w:type="character" w:styleId="a4">
    <w:name w:val="annotation reference"/>
    <w:basedOn w:val="a0"/>
    <w:uiPriority w:val="99"/>
    <w:semiHidden/>
    <w:unhideWhenUsed/>
    <w:qFormat/>
    <w:rsid w:val="007E5E03"/>
    <w:rPr>
      <w:sz w:val="16"/>
      <w:szCs w:val="16"/>
    </w:rPr>
  </w:style>
  <w:style w:type="character" w:styleId="a5">
    <w:name w:val="Hyperlink"/>
    <w:basedOn w:val="a0"/>
    <w:uiPriority w:val="99"/>
    <w:unhideWhenUsed/>
    <w:qFormat/>
    <w:rsid w:val="007E5E03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sid w:val="007E5E0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unhideWhenUsed/>
    <w:qFormat/>
    <w:rsid w:val="007E5E03"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sid w:val="007E5E03"/>
    <w:rPr>
      <w:b/>
      <w:bCs/>
    </w:rPr>
  </w:style>
  <w:style w:type="table" w:styleId="ac">
    <w:name w:val="Table Grid"/>
    <w:basedOn w:val="a1"/>
    <w:uiPriority w:val="39"/>
    <w:qFormat/>
    <w:rsid w:val="007E5E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7E5E03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7E5E03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qFormat/>
    <w:rsid w:val="007E5E03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7E5E03"/>
    <w:rPr>
      <w:rFonts w:ascii="Segoe UI" w:hAnsi="Segoe UI" w:cs="Segoe UI"/>
      <w:sz w:val="18"/>
      <w:szCs w:val="18"/>
    </w:rPr>
  </w:style>
  <w:style w:type="character" w:customStyle="1" w:styleId="21">
    <w:name w:val="Неразрешенное упоминание2"/>
    <w:basedOn w:val="a0"/>
    <w:uiPriority w:val="99"/>
    <w:semiHidden/>
    <w:unhideWhenUsed/>
    <w:qFormat/>
    <w:rsid w:val="007E5E03"/>
    <w:rPr>
      <w:color w:val="605E5C"/>
      <w:shd w:val="clear" w:color="auto" w:fill="E1DFDD"/>
    </w:rPr>
  </w:style>
  <w:style w:type="character" w:customStyle="1" w:styleId="w8qarf">
    <w:name w:val="w8qarf"/>
    <w:basedOn w:val="a0"/>
    <w:qFormat/>
    <w:rsid w:val="007E5E03"/>
  </w:style>
  <w:style w:type="character" w:customStyle="1" w:styleId="lrzxr">
    <w:name w:val="lrzxr"/>
    <w:basedOn w:val="a0"/>
    <w:qFormat/>
    <w:rsid w:val="007E5E03"/>
  </w:style>
  <w:style w:type="paragraph" w:customStyle="1" w:styleId="10">
    <w:name w:val="Рецензия1"/>
    <w:hidden/>
    <w:uiPriority w:val="99"/>
    <w:semiHidden/>
    <w:qFormat/>
    <w:rsid w:val="007E5E03"/>
    <w:rPr>
      <w:kern w:val="2"/>
      <w:sz w:val="22"/>
      <w:szCs w:val="22"/>
      <w:lang w:eastAsia="en-US"/>
    </w:rPr>
  </w:style>
  <w:style w:type="character" w:customStyle="1" w:styleId="a9">
    <w:name w:val="Текст примечания Знак"/>
    <w:basedOn w:val="a0"/>
    <w:link w:val="a8"/>
    <w:uiPriority w:val="99"/>
    <w:qFormat/>
    <w:rsid w:val="007E5E03"/>
    <w:rPr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sid w:val="007E5E0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hAnsi="Segoe UI" w:cs="Segoe UI"/>
      <w:sz w:val="18"/>
      <w:szCs w:val="18"/>
    </w:rPr>
  </w:style>
  <w:style w:type="character" w:customStyle="1" w:styleId="21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w8qarf">
    <w:name w:val="w8qarf"/>
    <w:basedOn w:val="a0"/>
    <w:qFormat/>
  </w:style>
  <w:style w:type="character" w:customStyle="1" w:styleId="lrzxr">
    <w:name w:val="lrzxr"/>
    <w:basedOn w:val="a0"/>
    <w:qFormat/>
  </w:style>
  <w:style w:type="paragraph" w:customStyle="1" w:styleId="10">
    <w:name w:val="Рецензия1"/>
    <w:hidden/>
    <w:uiPriority w:val="99"/>
    <w:semiHidden/>
    <w:qFormat/>
    <w:rPr>
      <w:kern w:val="2"/>
      <w:sz w:val="22"/>
      <w:szCs w:val="22"/>
      <w:lang w:eastAsia="en-US"/>
      <w14:ligatures w14:val="standardContextual"/>
    </w:rPr>
  </w:style>
  <w:style w:type="character" w:customStyle="1" w:styleId="a9">
    <w:name w:val="Текст примечания Знак"/>
    <w:basedOn w:val="a0"/>
    <w:link w:val="a8"/>
    <w:uiPriority w:val="99"/>
    <w:qFormat/>
    <w:rPr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DEA6BBD4F232C9BC2BB69328D77CCE8BCBC4360E6EEDFBA18D8CD9961BE8716A51170DFA3D7428K5V6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2A5F6-81A0-4A6A-8C82-D365E8312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1479</Words>
  <Characters>8434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Деева Наталья Владимировна</dc:creator>
  <cp:lastModifiedBy>metodist2</cp:lastModifiedBy>
  <cp:revision>18</cp:revision>
  <cp:lastPrinted>2024-09-12T08:26:00Z</cp:lastPrinted>
  <dcterms:created xsi:type="dcterms:W3CDTF">2024-09-05T12:57:00Z</dcterms:created>
  <dcterms:modified xsi:type="dcterms:W3CDTF">2024-09-17T07:57:00Z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08DCA49095F64515968857AF5DD0E4CC_12</vt:lpwstr>
  </property>
</Properties>
</file>